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2C" w:rsidRDefault="0038022C" w:rsidP="0038022C">
      <w:pPr>
        <w:shd w:val="clear" w:color="auto" w:fill="FFFFFF"/>
        <w:spacing w:before="150" w:after="150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</w:pPr>
      <w:r w:rsidRPr="00FC2DE9"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  <w:t>Заявка на запасные части</w:t>
      </w:r>
    </w:p>
    <w:tbl>
      <w:tblPr>
        <w:tblStyle w:val="a3"/>
        <w:tblW w:w="10242" w:type="dxa"/>
        <w:tblInd w:w="-601" w:type="dxa"/>
        <w:tblLook w:val="04A0" w:firstRow="1" w:lastRow="0" w:firstColumn="1" w:lastColumn="0" w:noHBand="0" w:noVBand="1"/>
      </w:tblPr>
      <w:tblGrid>
        <w:gridCol w:w="4962"/>
        <w:gridCol w:w="5280"/>
      </w:tblGrid>
      <w:tr w:rsidR="00FC2DE9" w:rsidRPr="00FC2DE9" w:rsidTr="00FC2DE9">
        <w:tc>
          <w:tcPr>
            <w:tcW w:w="4962" w:type="dxa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280" w:type="dxa"/>
          </w:tcPr>
          <w:p w:rsidR="00FC2DE9" w:rsidRPr="00FC2DE9" w:rsidRDefault="00FC2DE9" w:rsidP="0038022C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4962" w:type="dxa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80" w:type="dxa"/>
          </w:tcPr>
          <w:p w:rsidR="00FC2DE9" w:rsidRPr="00FC2DE9" w:rsidRDefault="00FC2DE9" w:rsidP="0038022C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4962" w:type="dxa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80" w:type="dxa"/>
          </w:tcPr>
          <w:p w:rsidR="00FC2DE9" w:rsidRPr="00FC2DE9" w:rsidRDefault="00FC2DE9" w:rsidP="0038022C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4962" w:type="dxa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280" w:type="dxa"/>
          </w:tcPr>
          <w:p w:rsidR="00FC2DE9" w:rsidRPr="00FC2DE9" w:rsidRDefault="00FC2DE9" w:rsidP="0038022C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4962" w:type="dxa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80" w:type="dxa"/>
          </w:tcPr>
          <w:p w:rsidR="00FC2DE9" w:rsidRPr="00FC2DE9" w:rsidRDefault="00FC2DE9" w:rsidP="0038022C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4962" w:type="dxa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Модель ДГУ</w:t>
            </w:r>
          </w:p>
        </w:tc>
        <w:tc>
          <w:tcPr>
            <w:tcW w:w="5280" w:type="dxa"/>
          </w:tcPr>
          <w:p w:rsidR="00FC2DE9" w:rsidRPr="00FC2DE9" w:rsidRDefault="00FC2DE9" w:rsidP="0038022C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4962" w:type="dxa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Мощность ДГУ кВт</w:t>
            </w:r>
          </w:p>
        </w:tc>
        <w:tc>
          <w:tcPr>
            <w:tcW w:w="5280" w:type="dxa"/>
          </w:tcPr>
          <w:p w:rsidR="00FC2DE9" w:rsidRPr="00FC2DE9" w:rsidRDefault="00FC2DE9" w:rsidP="0038022C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4962" w:type="dxa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Серийный</w:t>
            </w:r>
            <w:proofErr w:type="gramEnd"/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 xml:space="preserve"> № и модель двигателя</w:t>
            </w:r>
          </w:p>
        </w:tc>
        <w:tc>
          <w:tcPr>
            <w:tcW w:w="5280" w:type="dxa"/>
          </w:tcPr>
          <w:p w:rsidR="00FC2DE9" w:rsidRPr="00FC2DE9" w:rsidRDefault="00FC2DE9" w:rsidP="0038022C">
            <w:pPr>
              <w:spacing w:before="150" w:after="150"/>
              <w:jc w:val="center"/>
              <w:outlineLvl w:val="0"/>
              <w:rPr>
                <w:rFonts w:ascii="Helvetica" w:eastAsia="Times New Roman" w:hAnsi="Helvetica" w:cs="Helvetica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4962" w:type="dxa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Наличие договора</w:t>
            </w:r>
          </w:p>
          <w:p w:rsidR="00FC2DE9" w:rsidRPr="00FC2DE9" w:rsidRDefault="00FC2DE9" w:rsidP="00FC2D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359" w:dyaOrig="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25pt;height:18pt" o:ole="">
                  <v:imagedata r:id="rId5" o:title=""/>
                </v:shape>
                <w:control r:id="rId6" w:name="DefaultOcxName" w:shapeid="_x0000_i1078"/>
              </w:objec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Есть договор</w:t>
            </w:r>
          </w:p>
          <w:p w:rsidR="00FC2DE9" w:rsidRPr="00FC2DE9" w:rsidRDefault="00FC2DE9" w:rsidP="00FC2D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359" w:dyaOrig="359">
                <v:shape id="_x0000_i1077" type="#_x0000_t75" style="width:20.25pt;height:18pt" o:ole="">
                  <v:imagedata r:id="rId5" o:title=""/>
                </v:shape>
                <w:control r:id="rId7" w:name="DefaultOcxName1" w:shapeid="_x0000_i1077"/>
              </w:objec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Нет договора</w:t>
            </w:r>
          </w:p>
        </w:tc>
        <w:tc>
          <w:tcPr>
            <w:tcW w:w="5280" w:type="dxa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Наличие гарантийного талона</w:t>
            </w:r>
          </w:p>
          <w:p w:rsidR="00FC2DE9" w:rsidRPr="00FC2DE9" w:rsidRDefault="00FC2DE9" w:rsidP="00FC2D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359" w:dyaOrig="359">
                <v:shape id="_x0000_i1084" type="#_x0000_t75" style="width:20.25pt;height:18pt" o:ole="">
                  <v:imagedata r:id="rId5" o:title=""/>
                </v:shape>
                <w:control r:id="rId8" w:name="DefaultOcxName2" w:shapeid="_x0000_i1084"/>
              </w:objec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Есть гарантия</w:t>
            </w:r>
          </w:p>
          <w:p w:rsidR="00FC2DE9" w:rsidRPr="00FC2DE9" w:rsidRDefault="00FC2DE9" w:rsidP="00FC2D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359" w:dyaOrig="359">
                <v:shape id="_x0000_i1083" type="#_x0000_t75" style="width:20.25pt;height:18pt" o:ole="">
                  <v:imagedata r:id="rId5" o:title=""/>
                </v:shape>
                <w:control r:id="rId9" w:name="DefaultOcxName3" w:shapeid="_x0000_i1083"/>
              </w:objec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Нет гарантии</w:t>
            </w:r>
          </w:p>
        </w:tc>
      </w:tr>
      <w:tr w:rsidR="00FC2DE9" w:rsidRPr="00FC2DE9" w:rsidTr="00FC2DE9">
        <w:tc>
          <w:tcPr>
            <w:tcW w:w="10242" w:type="dxa"/>
            <w:gridSpan w:val="2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Вариант исполнения ДГУ</w:t>
            </w:r>
          </w:p>
          <w:p w:rsidR="00FC2DE9" w:rsidRPr="00FC2DE9" w:rsidRDefault="00FC2DE9" w:rsidP="00FC2D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359" w:dyaOrig="359">
                <v:shape id="_x0000_i1112" type="#_x0000_t75" style="width:20.25pt;height:18pt" o:ole="">
                  <v:imagedata r:id="rId10" o:title=""/>
                </v:shape>
                <w:control r:id="rId11" w:name="DefaultOcxName4" w:shapeid="_x0000_i1112"/>
              </w:objec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Открытая</w:t>
            </w:r>
          </w:p>
          <w:p w:rsidR="00FC2DE9" w:rsidRPr="00FC2DE9" w:rsidRDefault="00FC2DE9" w:rsidP="00FC2D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359" w:dyaOrig="359">
                <v:shape id="_x0000_i1111" type="#_x0000_t75" style="width:20.25pt;height:18pt" o:ole="">
                  <v:imagedata r:id="rId10" o:title=""/>
                </v:shape>
                <w:control r:id="rId12" w:name="DefaultOcxName5" w:shapeid="_x0000_i1111"/>
              </w:objec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 кожухе</w:t>
            </w:r>
          </w:p>
          <w:p w:rsidR="00FC2DE9" w:rsidRPr="00FC2DE9" w:rsidRDefault="00FC2DE9" w:rsidP="00FC2D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359" w:dyaOrig="359">
                <v:shape id="_x0000_i1110" type="#_x0000_t75" style="width:20.25pt;height:18pt" o:ole="">
                  <v:imagedata r:id="rId10" o:title=""/>
                </v:shape>
                <w:control r:id="rId13" w:name="DefaultOcxName6" w:shapeid="_x0000_i1110"/>
              </w:objec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На шасси</w:t>
            </w:r>
          </w:p>
          <w:p w:rsidR="00FC2DE9" w:rsidRPr="00FC2DE9" w:rsidRDefault="00FC2DE9" w:rsidP="00FC2DE9">
            <w:pPr>
              <w:shd w:val="clear" w:color="auto" w:fill="FFFFFF"/>
              <w:spacing w:after="150"/>
              <w:textAlignment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object w:dxaOrig="359" w:dyaOrig="359">
                <v:shape id="_x0000_i1109" type="#_x0000_t75" style="width:20.25pt;height:18pt" o:ole="">
                  <v:imagedata r:id="rId10" o:title=""/>
                </v:shape>
                <w:control r:id="rId14" w:name="DefaultOcxName7" w:shapeid="_x0000_i1109"/>
              </w:objec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 контейнере</w:t>
            </w:r>
          </w:p>
        </w:tc>
      </w:tr>
      <w:tr w:rsidR="00FC2DE9" w:rsidRPr="00FC2DE9" w:rsidTr="00FC2DE9">
        <w:tc>
          <w:tcPr>
            <w:tcW w:w="10242" w:type="dxa"/>
            <w:gridSpan w:val="2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зап</w:t>
            </w:r>
            <w:proofErr w:type="gramStart"/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асти</w:t>
            </w:r>
            <w:proofErr w:type="spellEnd"/>
          </w:p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10242" w:type="dxa"/>
            <w:gridSpan w:val="2"/>
          </w:tcPr>
          <w:p w:rsidR="00FC2DE9" w:rsidRPr="00FC2DE9" w:rsidRDefault="00FC2DE9" w:rsidP="00FC2DE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Фото маркировки</w: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Загрузите фото маркировки или </w:t>
            </w:r>
            <w:proofErr w:type="spellStart"/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шильда</w:t>
            </w:r>
            <w:proofErr w:type="spellEnd"/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детали</w: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</w:t>
            </w:r>
          </w:p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10242" w:type="dxa"/>
            <w:gridSpan w:val="2"/>
          </w:tcPr>
          <w:p w:rsidR="00FC2DE9" w:rsidRPr="00FC2DE9" w:rsidRDefault="00FC2DE9" w:rsidP="00FC2DE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шильда</w:t>
            </w:r>
            <w:proofErr w:type="spellEnd"/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 xml:space="preserve"> ДГУ</w: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</w: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Загрузите фото станции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</w:t>
            </w:r>
          </w:p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10242" w:type="dxa"/>
            <w:gridSpan w:val="2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шильда</w:t>
            </w:r>
            <w:proofErr w:type="spellEnd"/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 xml:space="preserve"> двигателя</w: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</w:t>
            </w:r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Загрузите фото </w:t>
            </w:r>
            <w:proofErr w:type="spellStart"/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шильда</w:t>
            </w:r>
            <w:proofErr w:type="spellEnd"/>
            <w:r w:rsidRPr="00FC2DE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двигателя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</w:t>
            </w:r>
          </w:p>
          <w:p w:rsidR="00FC2DE9" w:rsidRPr="00FC2DE9" w:rsidRDefault="00FC2DE9" w:rsidP="00FC2DE9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FC2DE9" w:rsidRPr="00FC2DE9" w:rsidTr="00FC2DE9">
        <w:tc>
          <w:tcPr>
            <w:tcW w:w="10242" w:type="dxa"/>
            <w:gridSpan w:val="2"/>
          </w:tcPr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</w:pPr>
            <w:r w:rsidRPr="00FC2DE9">
              <w:rPr>
                <w:rFonts w:ascii="Helvetica" w:eastAsia="Times New Roman" w:hAnsi="Helvetica" w:cs="Helvetica"/>
                <w:b/>
                <w:color w:val="000000"/>
                <w:sz w:val="24"/>
                <w:szCs w:val="24"/>
                <w:lang w:eastAsia="ru-RU"/>
              </w:rPr>
              <w:t>Перечень необходимых запасных частей</w:t>
            </w:r>
          </w:p>
          <w:p w:rsid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</w:p>
          <w:p w:rsid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FC2DE9" w:rsidRPr="00FC2DE9" w:rsidRDefault="00FC2DE9" w:rsidP="00FC2DE9">
            <w:pPr>
              <w:shd w:val="clear" w:color="auto" w:fill="FFFFFF"/>
              <w:spacing w:before="150" w:after="150"/>
              <w:outlineLvl w:val="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C2DE9" w:rsidRPr="00FC2DE9" w:rsidRDefault="00FC2DE9" w:rsidP="0038022C">
      <w:pPr>
        <w:shd w:val="clear" w:color="auto" w:fill="FFFFFF"/>
        <w:spacing w:before="150" w:after="150" w:line="240" w:lineRule="auto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28"/>
          <w:szCs w:val="28"/>
          <w:lang w:eastAsia="ru-RU"/>
        </w:rPr>
      </w:pPr>
    </w:p>
    <w:p w:rsidR="00C17E15" w:rsidRDefault="00C17E15"/>
    <w:sectPr w:rsidR="00C17E15" w:rsidSect="00FC2D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2C"/>
    <w:rsid w:val="0038022C"/>
    <w:rsid w:val="00C17E15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577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6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4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33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1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9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4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160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514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5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982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4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8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3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2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82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50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2016-11-11T07:38:00Z</dcterms:created>
  <dcterms:modified xsi:type="dcterms:W3CDTF">2016-11-11T09:16:00Z</dcterms:modified>
</cp:coreProperties>
</file>